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FC16" w14:textId="77777777" w:rsidR="00EB492F" w:rsidRDefault="00EB492F" w:rsidP="00687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FB64C3" w14:textId="09E1B03E" w:rsidR="00687945" w:rsidRDefault="00687945" w:rsidP="00687945">
      <w:pPr>
        <w:spacing w:after="0" w:line="240" w:lineRule="auto"/>
        <w:jc w:val="center"/>
        <w:rPr>
          <w:rFonts w:ascii="Arial" w:eastAsia="Arial" w:hAnsi="Arial"/>
          <w:i/>
          <w:sz w:val="32"/>
          <w:szCs w:val="32"/>
          <w:lang w:val="en"/>
        </w:rPr>
      </w:pPr>
      <w:r w:rsidRPr="00687945">
        <w:rPr>
          <w:rFonts w:ascii="Times New Roman" w:hAnsi="Times New Roman" w:cs="Times New Roman"/>
          <w:b/>
          <w:bCs/>
          <w:sz w:val="32"/>
          <w:szCs w:val="32"/>
        </w:rPr>
        <w:t>Theme</w:t>
      </w:r>
    </w:p>
    <w:p w14:paraId="031BB696" w14:textId="779D7E18" w:rsidR="00687945" w:rsidRPr="00B27BEB" w:rsidRDefault="00687945" w:rsidP="00687945">
      <w:pPr>
        <w:spacing w:after="0" w:line="240" w:lineRule="auto"/>
        <w:jc w:val="center"/>
        <w:rPr>
          <w:rFonts w:ascii="Arial Narrow" w:eastAsia="Times New Roman" w:hAnsi="Arial Narrow" w:cstheme="majorBidi"/>
          <w:b/>
          <w:bCs/>
          <w:color w:val="0070C0"/>
          <w:sz w:val="28"/>
          <w:szCs w:val="28"/>
          <w:bdr w:val="none" w:sz="0" w:space="0" w:color="auto" w:frame="1"/>
        </w:rPr>
      </w:pPr>
      <w:r w:rsidRPr="00B27BEB">
        <w:rPr>
          <w:rFonts w:ascii="Arial Narrow" w:eastAsia="Times New Roman" w:hAnsi="Arial Narrow" w:cstheme="majorBidi"/>
          <w:b/>
          <w:bCs/>
          <w:color w:val="0070C0"/>
          <w:sz w:val="28"/>
          <w:szCs w:val="28"/>
          <w:bdr w:val="none" w:sz="0" w:space="0" w:color="auto" w:frame="1"/>
        </w:rPr>
        <w:t>Vernacular Built Environments: Towards a Sustainable Future</w:t>
      </w:r>
    </w:p>
    <w:p w14:paraId="0F61B270" w14:textId="77777777" w:rsidR="00687945" w:rsidRDefault="00687945" w:rsidP="0068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5A76CD" w14:textId="32072929" w:rsidR="00687945" w:rsidRDefault="00687945" w:rsidP="00687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 Themes</w:t>
      </w:r>
    </w:p>
    <w:p w14:paraId="53B570D7" w14:textId="4D81C4BB" w:rsidR="00687945" w:rsidRPr="0084780D" w:rsidRDefault="00687945" w:rsidP="0084780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Ecologies of the Built Environments in Vernacular Settlements</w:t>
      </w:r>
    </w:p>
    <w:p w14:paraId="14030A79" w14:textId="73CCD9BB" w:rsidR="00687945" w:rsidRPr="0084780D" w:rsidRDefault="00687945" w:rsidP="008478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Geographical Landscapes and Riverscapes</w:t>
      </w:r>
    </w:p>
    <w:p w14:paraId="6AE2B07B" w14:textId="1EE872E7" w:rsidR="00687945" w:rsidRPr="0084780D" w:rsidRDefault="00687945" w:rsidP="008478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Materials and Resources and their Future in the Vernacular Settlements</w:t>
      </w:r>
    </w:p>
    <w:p w14:paraId="76D20C4C" w14:textId="2B6CB381" w:rsidR="00687945" w:rsidRPr="0084780D" w:rsidRDefault="00687945" w:rsidP="008478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Vernacular Settlements and Urbanism</w:t>
      </w:r>
    </w:p>
    <w:p w14:paraId="62D7C7DD" w14:textId="677693C1" w:rsidR="00687945" w:rsidRPr="0084780D" w:rsidRDefault="00687945" w:rsidP="008478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Sustainability of the Human Habitat</w:t>
      </w:r>
    </w:p>
    <w:p w14:paraId="37FB4C0C" w14:textId="0C70C55A" w:rsidR="00687945" w:rsidRPr="0084780D" w:rsidRDefault="00687945" w:rsidP="0084780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</w:pPr>
      <w:r w:rsidRPr="0084780D">
        <w:rPr>
          <w:rFonts w:ascii="Arial Narrow" w:eastAsia="Times New Roman" w:hAnsi="Arial Narrow" w:cstheme="majorBidi"/>
          <w:color w:val="000000"/>
          <w:sz w:val="28"/>
          <w:szCs w:val="28"/>
          <w:bdr w:val="none" w:sz="0" w:space="0" w:color="auto" w:frame="1"/>
        </w:rPr>
        <w:t>Methods and Technologies of Studying the Vernacular Settlements</w:t>
      </w:r>
    </w:p>
    <w:p w14:paraId="251BE630" w14:textId="77777777" w:rsidR="00687945" w:rsidRDefault="00687945" w:rsidP="00687945">
      <w:pPr>
        <w:spacing w:after="0" w:line="240" w:lineRule="auto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30914C4" w14:textId="69E6B6DD" w:rsidR="00687945" w:rsidRPr="00687945" w:rsidRDefault="00687945" w:rsidP="00B27BEB">
      <w:pPr>
        <w:spacing w:after="0" w:line="24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68794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Abstract Submission Guidelines</w:t>
      </w:r>
    </w:p>
    <w:p w14:paraId="5C8CA586" w14:textId="153C7717" w:rsidR="00687945" w:rsidRPr="00687945" w:rsidRDefault="00687945" w:rsidP="00EB492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40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The abstract m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ust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be between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300-500 words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; must provide an introduction to the issue and its background, briefly explain the research methodologies adopted and state the conclusions derived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;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should not have references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and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must be written succinctly without colorful words.</w:t>
      </w:r>
    </w:p>
    <w:p w14:paraId="7821FB06" w14:textId="12167103" w:rsidR="00687945" w:rsidRPr="00687945" w:rsidRDefault="00687945" w:rsidP="00EB492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840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hould be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written in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plain text;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do not bold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or</w:t>
      </w:r>
      <w:r w:rsid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underline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any words</w:t>
      </w:r>
      <w:r w:rsid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;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italic</w:t>
      </w:r>
      <w:r w:rsid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ize only non-English terms when used first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; 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must not contain any HTML elements.</w:t>
      </w:r>
    </w:p>
    <w:p w14:paraId="2C1B5001" w14:textId="1AEE0816" w:rsidR="00687945" w:rsidRPr="00687945" w:rsidRDefault="00104FE2" w:rsidP="00EB492F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840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Must have a minimum of 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4</w:t>
      </w:r>
      <w:r w:rsidRP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k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eywords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which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identify the key concepts and contexts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Capitalize the first letter of the keyword followed 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only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by a comma.</w:t>
      </w:r>
    </w:p>
    <w:p w14:paraId="3097F64B" w14:textId="38B8E2F9" w:rsidR="00687945" w:rsidRPr="00687945" w:rsidRDefault="00104FE2" w:rsidP="00EB492F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840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Must be by one 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author or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an author and a maximum of 2 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co-author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s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bookmarkStart w:id="0" w:name="_GoBack"/>
      <w:bookmarkEnd w:id="0"/>
    </w:p>
    <w:p w14:paraId="50D07469" w14:textId="2EE454C6" w:rsidR="00687945" w:rsidRPr="00687945" w:rsidRDefault="00104FE2" w:rsidP="00EB492F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840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Must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be submitted online using the link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provided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 </w:t>
      </w:r>
    </w:p>
    <w:p w14:paraId="312BE335" w14:textId="127D3D35" w:rsidR="00687945" w:rsidRDefault="00687945" w:rsidP="00B27BEB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​</w:t>
      </w:r>
    </w:p>
    <w:p w14:paraId="0A1C7733" w14:textId="77777777" w:rsidR="00B27BEB" w:rsidRPr="00687945" w:rsidRDefault="00B27BEB" w:rsidP="00B27BEB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3CA15DC6" w14:textId="3AEAB5C9" w:rsidR="00687945" w:rsidRPr="00687945" w:rsidRDefault="00104FE2" w:rsidP="00B27BEB">
      <w:pPr>
        <w:spacing w:after="0" w:line="240" w:lineRule="auto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Full </w:t>
      </w:r>
      <w:r w:rsidR="00687945" w:rsidRPr="00687945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Paper Submission Guidelines</w:t>
      </w:r>
    </w:p>
    <w:p w14:paraId="0719836D" w14:textId="01692CDC" w:rsidR="00EB492F" w:rsidRPr="00EB492F" w:rsidRDefault="00EB492F" w:rsidP="00EB492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39" w:hanging="357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Must comprise the following: Title; sub title, names and affiliations, abstract, keywords, introduction ending with the aims and objectives, a critical review of literature related to the issue, a theoretical basis (if relevant), research methodology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(don’t title as ‘materials and methods’)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,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findings and discussion (don’t use the word ‘results’ unless you conducted a lab experiment, conclusions (list specific conclusions derived from the research; this is not concluding remarks for an essay comprised of personal opinions, review the aims and objectives and the strengths and weaknesses), acknowledgments and references.</w:t>
      </w:r>
    </w:p>
    <w:p w14:paraId="6C66031D" w14:textId="7786BD4F" w:rsidR="00104FE2" w:rsidRPr="00687945" w:rsidRDefault="00104FE2" w:rsidP="00EB492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39" w:hanging="357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sz w:val="21"/>
          <w:szCs w:val="21"/>
        </w:rPr>
        <w:t>M</w:t>
      </w:r>
      <w:r w:rsidRPr="00687945">
        <w:rPr>
          <w:rFonts w:asciiTheme="majorBidi" w:eastAsia="Times New Roman" w:hAnsiTheme="majorBidi" w:cstheme="majorBidi"/>
          <w:sz w:val="21"/>
          <w:szCs w:val="21"/>
        </w:rPr>
        <w:t xml:space="preserve">ust be written in 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English Language</w:t>
      </w:r>
      <w:r w:rsidRPr="00104FE2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; pay attention to grammar, punctuation and style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 Separate paragraphs when moving to a new idea or an aspect. Indent the first sentence by 2 units in the word template. Leave no spaces between paragraphs.</w:t>
      </w:r>
      <w:r w:rsidRPr="00687945">
        <w:rPr>
          <w:rFonts w:asciiTheme="majorBidi" w:eastAsia="Times New Roman" w:hAnsiTheme="majorBidi" w:cstheme="majorBidi"/>
          <w:b/>
          <w:bCs/>
          <w:sz w:val="21"/>
          <w:szCs w:val="21"/>
        </w:rPr>
        <w:t> </w:t>
      </w:r>
    </w:p>
    <w:p w14:paraId="15974CF9" w14:textId="1AFC56A5" w:rsidR="00687945" w:rsidRPr="00687945" w:rsidRDefault="00104FE2" w:rsidP="00EB492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39" w:hanging="357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sz w:val="21"/>
          <w:szCs w:val="21"/>
        </w:rPr>
        <w:t xml:space="preserve">Must be 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 xml:space="preserve">limited to a minimum of </w:t>
      </w:r>
      <w:r w:rsidRPr="00EB492F">
        <w:rPr>
          <w:rFonts w:asciiTheme="majorBidi" w:eastAsia="Times New Roman" w:hAnsiTheme="majorBidi" w:cstheme="majorBidi"/>
          <w:sz w:val="21"/>
          <w:szCs w:val="21"/>
        </w:rPr>
        <w:t>3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 xml:space="preserve">500 and a maximum of </w:t>
      </w:r>
      <w:r w:rsidRPr="00EB492F">
        <w:rPr>
          <w:rFonts w:asciiTheme="majorBidi" w:eastAsia="Times New Roman" w:hAnsiTheme="majorBidi" w:cstheme="majorBidi"/>
          <w:sz w:val="21"/>
          <w:szCs w:val="21"/>
        </w:rPr>
        <w:t>75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>00 words (</w:t>
      </w:r>
      <w:r w:rsidRPr="00EB492F">
        <w:rPr>
          <w:rFonts w:asciiTheme="majorBidi" w:eastAsia="Times New Roman" w:hAnsiTheme="majorBidi" w:cstheme="majorBidi"/>
          <w:sz w:val="21"/>
          <w:szCs w:val="21"/>
        </w:rPr>
        <w:t>excluding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 xml:space="preserve"> </w:t>
      </w:r>
      <w:r>
        <w:rPr>
          <w:rFonts w:asciiTheme="majorBidi" w:eastAsia="Times New Roman" w:hAnsiTheme="majorBidi" w:cstheme="majorBidi"/>
          <w:sz w:val="21"/>
          <w:szCs w:val="21"/>
        </w:rPr>
        <w:t xml:space="preserve">the 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>title, abstract, images, figures, captions, and references). </w:t>
      </w:r>
    </w:p>
    <w:p w14:paraId="50E32895" w14:textId="47F6F038" w:rsidR="00687945" w:rsidRPr="00687945" w:rsidRDefault="00EB492F" w:rsidP="00EB492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39" w:hanging="357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sz w:val="21"/>
          <w:szCs w:val="21"/>
        </w:rPr>
        <w:t>S</w:t>
      </w:r>
      <w:r w:rsidR="00687945" w:rsidRPr="00687945">
        <w:rPr>
          <w:rFonts w:asciiTheme="majorBidi" w:eastAsia="Times New Roman" w:hAnsiTheme="majorBidi" w:cstheme="majorBidi"/>
          <w:sz w:val="21"/>
          <w:szCs w:val="21"/>
        </w:rPr>
        <w:t>hould be 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only</w:t>
      </w:r>
      <w:r w:rsidRPr="00EB492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r w:rsidRPr="00687945">
        <w:rPr>
          <w:rFonts w:asciiTheme="majorBidi" w:eastAsia="Times New Roman" w:hAnsiTheme="majorBidi" w:cstheme="majorBidi"/>
          <w:sz w:val="21"/>
          <w:szCs w:val="21"/>
        </w:rPr>
        <w:t>in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</w:t>
      </w:r>
      <w:r w:rsidR="00687945"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Microsoft Word format (.doc). File size is limited to 10 MB. 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Use low-resolution images. Images must be less than 1/4</w:t>
      </w:r>
      <w:r w:rsidRPr="00EB492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  <w:vertAlign w:val="superscript"/>
        </w:rPr>
        <w:t>th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 of a page and should not go beyond the margins. </w:t>
      </w:r>
    </w:p>
    <w:p w14:paraId="15226117" w14:textId="41B18D9C" w:rsidR="00EB492F" w:rsidRPr="00B27BEB" w:rsidRDefault="00EB492F" w:rsidP="00B27BEB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839" w:hanging="357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sz w:val="21"/>
          <w:szCs w:val="21"/>
        </w:rPr>
        <w:t>M</w:t>
      </w:r>
      <w:r w:rsidRPr="00687945">
        <w:rPr>
          <w:rFonts w:asciiTheme="majorBidi" w:eastAsia="Times New Roman" w:hAnsiTheme="majorBidi" w:cstheme="majorBidi"/>
          <w:sz w:val="21"/>
          <w:szCs w:val="21"/>
        </w:rPr>
        <w:t xml:space="preserve">ust follow the instructions provided in 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the </w:t>
      </w:r>
      <w:hyperlink r:id="rId9" w:tgtFrame="_blank" w:history="1">
        <w:r w:rsidRPr="00687945">
          <w:rPr>
            <w:rFonts w:asciiTheme="majorBidi" w:eastAsia="Times New Roman" w:hAnsiTheme="majorBidi" w:cstheme="majorBidi"/>
            <w:color w:val="000000"/>
            <w:sz w:val="21"/>
            <w:szCs w:val="21"/>
            <w:bdr w:val="none" w:sz="0" w:space="0" w:color="auto" w:frame="1"/>
          </w:rPr>
          <w:t>Paper Template</w:t>
        </w:r>
      </w:hyperlink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file available in Microsoft Word format. </w:t>
      </w:r>
      <w:r w:rsidRPr="00EB492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Pay attention to margins, font sizes, and spaces.</w:t>
      </w:r>
      <w:r w:rsidRPr="00687945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Tables are in Ariel Narrow font 10; text is in Times New Roman 11pt and the titles are in </w:t>
      </w:r>
      <w:r w:rsidRPr="00EB492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New Roman 1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2</w:t>
      </w:r>
      <w:r w:rsidRPr="00EB492F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pt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 Double check compliance with the template carefully paying attention to the details before submission.</w:t>
      </w:r>
    </w:p>
    <w:p w14:paraId="4FEDF96D" w14:textId="77777777" w:rsidR="00EB492F" w:rsidRDefault="00EB492F" w:rsidP="00EB492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</w:p>
    <w:p w14:paraId="7D696348" w14:textId="76040AD3" w:rsidR="00EB492F" w:rsidRPr="00687945" w:rsidRDefault="00EB492F" w:rsidP="00EB492F">
      <w:pPr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Note: ISVS seminars will accept research papers 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 xml:space="preserve">only 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if they deal with significant issues, and are written at the expected standards</w:t>
      </w:r>
      <w:r w:rsidR="00B27BEB"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, in the specified format</w:t>
      </w:r>
      <w:r>
        <w:rPr>
          <w:rFonts w:asciiTheme="majorBidi" w:eastAsia="Times New Roman" w:hAnsiTheme="majorBidi" w:cstheme="majorBidi"/>
          <w:color w:val="000000"/>
          <w:sz w:val="21"/>
          <w:szCs w:val="21"/>
          <w:bdr w:val="none" w:sz="0" w:space="0" w:color="auto" w:frame="1"/>
        </w:rPr>
        <w:t>.</w:t>
      </w:r>
    </w:p>
    <w:p w14:paraId="36250FDF" w14:textId="77777777" w:rsidR="00687945" w:rsidRPr="00B27BEB" w:rsidRDefault="00687945" w:rsidP="00EB49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sectPr w:rsidR="00687945" w:rsidRPr="00B27BEB" w:rsidSect="00635E68">
      <w:headerReference w:type="default" r:id="rId10"/>
      <w:footerReference w:type="default" r:id="rId11"/>
      <w:pgSz w:w="11907" w:h="16839" w:code="9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B57C" w14:textId="77777777" w:rsidR="00B0424C" w:rsidRDefault="00B0424C" w:rsidP="00ED4CDA">
      <w:pPr>
        <w:spacing w:after="0" w:line="240" w:lineRule="auto"/>
      </w:pPr>
      <w:r>
        <w:separator/>
      </w:r>
    </w:p>
  </w:endnote>
  <w:endnote w:type="continuationSeparator" w:id="0">
    <w:p w14:paraId="175050C5" w14:textId="77777777" w:rsidR="00B0424C" w:rsidRDefault="00B0424C" w:rsidP="00ED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or Sans Pro">
    <w:panose1 w:val="02000503080000020003"/>
    <w:charset w:val="00"/>
    <w:family w:val="auto"/>
    <w:pitch w:val="variable"/>
    <w:sig w:usb0="A00002AF" w:usb1="1000206A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80"/>
      <w:gridCol w:w="560"/>
    </w:tblGrid>
    <w:tr w:rsidR="00AB5B70" w:rsidRPr="006877C7" w14:paraId="435A2653" w14:textId="77777777" w:rsidTr="006877C7">
      <w:tc>
        <w:tcPr>
          <w:tcW w:w="4676" w:type="pct"/>
          <w:tcBorders>
            <w:top w:val="single" w:sz="4" w:space="0" w:color="000000"/>
          </w:tcBorders>
        </w:tcPr>
        <w:p w14:paraId="1538BD30" w14:textId="53F5A9BB" w:rsidR="00AB5B70" w:rsidRDefault="00AB5B70" w:rsidP="00ED4CDA">
          <w:pPr>
            <w:pStyle w:val="Footer"/>
            <w:jc w:val="right"/>
            <w:rPr>
              <w:rFonts w:ascii="Arial Narrow" w:hAnsi="Arial Narrow" w:cs="Times New Roman"/>
              <w:sz w:val="16"/>
              <w:szCs w:val="16"/>
              <w:lang w:val="en-GB"/>
            </w:rPr>
          </w:pPr>
          <w:r w:rsidRPr="006877C7">
            <w:rPr>
              <w:rFonts w:ascii="Arial Narrow" w:hAnsi="Arial Narrow" w:cs="Times New Roman"/>
              <w:sz w:val="16"/>
              <w:szCs w:val="16"/>
              <w:lang w:val="en-GB"/>
            </w:rPr>
            <w:t xml:space="preserve"> International S</w:t>
          </w:r>
          <w:r w:rsidR="00B27BEB">
            <w:rPr>
              <w:rFonts w:ascii="Arial Narrow" w:hAnsi="Arial Narrow" w:cs="Times New Roman"/>
              <w:sz w:val="16"/>
              <w:szCs w:val="16"/>
              <w:lang w:val="en-GB"/>
            </w:rPr>
            <w:t>eminar</w:t>
          </w:r>
          <w:r w:rsidRPr="006877C7">
            <w:rPr>
              <w:rFonts w:ascii="Arial Narrow" w:hAnsi="Arial Narrow" w:cs="Times New Roman"/>
              <w:sz w:val="16"/>
              <w:szCs w:val="16"/>
              <w:lang w:val="en-GB"/>
            </w:rPr>
            <w:t xml:space="preserve"> for the Study of Vernacular Settlements</w:t>
          </w:r>
        </w:p>
        <w:p w14:paraId="002D48B9" w14:textId="7587996A" w:rsidR="00BA466C" w:rsidRPr="006877C7" w:rsidRDefault="00BA466C" w:rsidP="00ED4CDA">
          <w:pPr>
            <w:pStyle w:val="Footer"/>
            <w:jc w:val="right"/>
            <w:rPr>
              <w:rFonts w:ascii="Arial Narrow" w:hAnsi="Arial Narrow" w:cs="Times New Roman"/>
            </w:rPr>
          </w:pPr>
          <w:r w:rsidRPr="00BA466C">
            <w:rPr>
              <w:rFonts w:ascii="Arial Narrow" w:hAnsi="Arial Narrow" w:cs="Times New Roman"/>
              <w:sz w:val="16"/>
              <w:szCs w:val="16"/>
              <w:lang w:val="en-GB"/>
            </w:rPr>
            <w:t>Established in 1999</w:t>
          </w:r>
          <w:r w:rsidR="00B27BEB">
            <w:rPr>
              <w:rFonts w:ascii="Arial Narrow" w:hAnsi="Arial Narrow" w:cs="Times New Roman"/>
              <w:sz w:val="16"/>
              <w:szCs w:val="16"/>
              <w:lang w:val="en-GB"/>
            </w:rPr>
            <w:t>, at the University of</w:t>
          </w:r>
          <w:r w:rsidRPr="00BA466C">
            <w:rPr>
              <w:rFonts w:ascii="Arial Narrow" w:hAnsi="Arial Narrow" w:cs="Times New Roman"/>
              <w:sz w:val="16"/>
              <w:szCs w:val="16"/>
              <w:lang w:val="en-GB"/>
            </w:rPr>
            <w:t xml:space="preserve"> Depok, Indonesia</w:t>
          </w:r>
        </w:p>
      </w:tc>
      <w:tc>
        <w:tcPr>
          <w:tcW w:w="324" w:type="pct"/>
          <w:tcBorders>
            <w:top w:val="single" w:sz="4" w:space="0" w:color="C0504D"/>
          </w:tcBorders>
          <w:shd w:val="clear" w:color="auto" w:fill="943634"/>
        </w:tcPr>
        <w:p w14:paraId="13EF2545" w14:textId="77777777" w:rsidR="00981AC4" w:rsidRPr="00981AC4" w:rsidRDefault="00981AC4" w:rsidP="006877C7">
          <w:pPr>
            <w:pStyle w:val="Header"/>
            <w:jc w:val="center"/>
            <w:rPr>
              <w:rFonts w:ascii="Arial Narrow" w:hAnsi="Arial Narrow"/>
              <w:color w:val="FFFFFF"/>
              <w:sz w:val="16"/>
              <w:szCs w:val="16"/>
            </w:rPr>
          </w:pPr>
          <w:r w:rsidRPr="00981AC4">
            <w:rPr>
              <w:rFonts w:ascii="Arial Narrow" w:hAnsi="Arial Narrow"/>
              <w:color w:val="FFFFFF"/>
              <w:sz w:val="16"/>
              <w:szCs w:val="16"/>
            </w:rPr>
            <w:t>12</w:t>
          </w:r>
        </w:p>
        <w:p w14:paraId="644B99DA" w14:textId="1DD87437" w:rsidR="00AB5B70" w:rsidRPr="006877C7" w:rsidRDefault="00981AC4" w:rsidP="006877C7">
          <w:pPr>
            <w:pStyle w:val="Header"/>
            <w:jc w:val="center"/>
            <w:rPr>
              <w:rFonts w:ascii="Arial Narrow" w:hAnsi="Arial Narrow"/>
              <w:color w:val="FFFFFF"/>
            </w:rPr>
          </w:pPr>
          <w:r w:rsidRPr="00981AC4">
            <w:rPr>
              <w:rFonts w:ascii="Arial Narrow" w:hAnsi="Arial Narrow"/>
              <w:color w:val="FFFFFF"/>
              <w:sz w:val="16"/>
              <w:szCs w:val="16"/>
            </w:rPr>
            <w:t>2023</w:t>
          </w:r>
        </w:p>
      </w:tc>
    </w:tr>
  </w:tbl>
  <w:p w14:paraId="747D161E" w14:textId="77777777" w:rsidR="00AB5B70" w:rsidRPr="006877C7" w:rsidRDefault="00AB5B70">
    <w:pPr>
      <w:pStyle w:val="Footer"/>
      <w:rPr>
        <w:rFonts w:ascii="Arial Narrow" w:hAnsi="Arial Narrow"/>
      </w:rPr>
    </w:pPr>
  </w:p>
  <w:p w14:paraId="3CDF4CF0" w14:textId="77777777" w:rsidR="006877C7" w:rsidRDefault="00687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1675" w14:textId="77777777" w:rsidR="00B0424C" w:rsidRDefault="00B0424C" w:rsidP="00ED4CDA">
      <w:pPr>
        <w:spacing w:after="0" w:line="240" w:lineRule="auto"/>
      </w:pPr>
      <w:r>
        <w:separator/>
      </w:r>
    </w:p>
  </w:footnote>
  <w:footnote w:type="continuationSeparator" w:id="0">
    <w:p w14:paraId="4AC90E12" w14:textId="77777777" w:rsidR="00B0424C" w:rsidRDefault="00B0424C" w:rsidP="00ED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244C" w14:textId="05A279E4" w:rsidR="00AB5B70" w:rsidRPr="00BA466C" w:rsidRDefault="00AB5B70" w:rsidP="00560CFF">
    <w:pPr>
      <w:spacing w:after="0" w:line="240" w:lineRule="auto"/>
      <w:jc w:val="center"/>
      <w:rPr>
        <w:rFonts w:ascii="Arial Narrow" w:eastAsia="Times New Roman" w:hAnsi="Arial Narrow" w:cs="Times New Roman"/>
        <w:sz w:val="20"/>
        <w:szCs w:val="20"/>
        <w:lang w:val="en-IN" w:eastAsia="en-GB"/>
      </w:rPr>
    </w:pPr>
    <w:r w:rsidRPr="00BA466C">
      <w:rPr>
        <w:rFonts w:ascii="Arial Narrow" w:hAnsi="Arial Narrow" w:cs="Times New Roman"/>
        <w:sz w:val="20"/>
        <w:szCs w:val="20"/>
        <w:lang w:val="en-GB"/>
      </w:rPr>
      <w:t xml:space="preserve">ISVS </w:t>
    </w:r>
    <w:r w:rsidR="00EC2027" w:rsidRPr="00BA466C">
      <w:rPr>
        <w:rFonts w:ascii="Arial Narrow" w:hAnsi="Arial Narrow" w:cs="Times New Roman"/>
        <w:sz w:val="20"/>
        <w:szCs w:val="20"/>
        <w:lang w:val="en-GB"/>
      </w:rPr>
      <w:t>1</w:t>
    </w:r>
    <w:r w:rsidR="006877C7" w:rsidRPr="00BA466C">
      <w:rPr>
        <w:rFonts w:ascii="Arial Narrow" w:hAnsi="Arial Narrow" w:cs="Times New Roman"/>
        <w:sz w:val="20"/>
        <w:szCs w:val="20"/>
        <w:lang w:val="en-GB"/>
      </w:rPr>
      <w:t xml:space="preserve">2 </w:t>
    </w:r>
    <w:r w:rsidR="00EC2027" w:rsidRPr="00BA466C">
      <w:rPr>
        <w:rFonts w:ascii="Arial Narrow" w:hAnsi="Arial Narrow" w:cs="Times New Roman"/>
        <w:sz w:val="20"/>
        <w:szCs w:val="20"/>
        <w:lang w:val="en-GB"/>
      </w:rPr>
      <w:t>- 1</w:t>
    </w:r>
    <w:r w:rsidR="006877C7" w:rsidRPr="00BA466C">
      <w:rPr>
        <w:rFonts w:ascii="Arial Narrow" w:hAnsi="Arial Narrow" w:cs="Times New Roman"/>
        <w:sz w:val="20"/>
        <w:szCs w:val="20"/>
        <w:lang w:val="en-GB"/>
      </w:rPr>
      <w:t>2</w:t>
    </w:r>
    <w:r w:rsidR="00EC2027" w:rsidRPr="00BA466C">
      <w:rPr>
        <w:rFonts w:ascii="Arial Narrow" w:hAnsi="Arial Narrow" w:cs="Times New Roman"/>
        <w:sz w:val="20"/>
        <w:szCs w:val="20"/>
        <w:vertAlign w:val="superscript"/>
        <w:lang w:val="en-GB"/>
      </w:rPr>
      <w:t>th</w:t>
    </w:r>
    <w:r w:rsidR="00EC2027" w:rsidRPr="00BA466C">
      <w:rPr>
        <w:rFonts w:ascii="Arial Narrow" w:hAnsi="Arial Narrow" w:cs="Times New Roman"/>
        <w:sz w:val="20"/>
        <w:szCs w:val="20"/>
        <w:lang w:val="en-GB"/>
      </w:rPr>
      <w:t xml:space="preserve"> </w:t>
    </w:r>
    <w:r w:rsidR="00EC2027"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 xml:space="preserve">International Seminar </w:t>
    </w:r>
    <w:r w:rsidR="00BA466C"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>on</w:t>
    </w:r>
    <w:r w:rsidR="00EC2027"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 xml:space="preserve"> Vernacular Settlements</w:t>
    </w:r>
  </w:p>
  <w:p w14:paraId="2427B08D" w14:textId="7E81F587" w:rsidR="00AB5B70" w:rsidRPr="00BA466C" w:rsidRDefault="006877C7" w:rsidP="006877C7">
    <w:pPr>
      <w:pBdr>
        <w:bottom w:val="single" w:sz="4" w:space="1" w:color="auto"/>
      </w:pBdr>
      <w:spacing w:after="0" w:line="240" w:lineRule="auto"/>
      <w:jc w:val="center"/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</w:pPr>
    <w:proofErr w:type="spellStart"/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>Silpakorn</w:t>
    </w:r>
    <w:proofErr w:type="spellEnd"/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 xml:space="preserve"> University, Bangkok, Thailand</w:t>
    </w:r>
  </w:p>
  <w:p w14:paraId="74CFFEF9" w14:textId="4EC82099" w:rsidR="006877C7" w:rsidRPr="00BA466C" w:rsidRDefault="006877C7" w:rsidP="006877C7">
    <w:pPr>
      <w:spacing w:after="0" w:line="240" w:lineRule="auto"/>
      <w:jc w:val="center"/>
      <w:rPr>
        <w:rFonts w:ascii="Arial Narrow" w:eastAsia="Times New Roman" w:hAnsi="Arial Narrow" w:cs="Calibri"/>
        <w:sz w:val="20"/>
        <w:szCs w:val="20"/>
        <w:shd w:val="clear" w:color="auto" w:fill="FFFFFF"/>
        <w:lang w:eastAsia="en-GB"/>
      </w:rPr>
    </w:pPr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>8</w:t>
    </w:r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vertAlign w:val="superscript"/>
        <w:lang w:eastAsia="en-GB"/>
      </w:rPr>
      <w:t>th</w:t>
    </w:r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>-12</w:t>
    </w:r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vertAlign w:val="superscript"/>
        <w:lang w:eastAsia="en-GB"/>
      </w:rPr>
      <w:t>th</w:t>
    </w:r>
    <w:r w:rsidRPr="00BA466C">
      <w:rPr>
        <w:rFonts w:ascii="Arial Narrow" w:eastAsia="Times New Roman" w:hAnsi="Arial Narrow" w:cs="Times New Roman"/>
        <w:sz w:val="20"/>
        <w:szCs w:val="20"/>
        <w:shd w:val="clear" w:color="auto" w:fill="FFFFFF"/>
        <w:lang w:eastAsia="en-GB"/>
      </w:rPr>
      <w:t xml:space="preserve">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514"/>
    <w:multiLevelType w:val="multilevel"/>
    <w:tmpl w:val="E16A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541BD"/>
    <w:multiLevelType w:val="multilevel"/>
    <w:tmpl w:val="635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D1146"/>
    <w:multiLevelType w:val="multilevel"/>
    <w:tmpl w:val="AC8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D4691C"/>
    <w:multiLevelType w:val="multilevel"/>
    <w:tmpl w:val="5EA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F1C14"/>
    <w:multiLevelType w:val="multilevel"/>
    <w:tmpl w:val="C9EE5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5B7298"/>
    <w:multiLevelType w:val="hybridMultilevel"/>
    <w:tmpl w:val="FEB036E0"/>
    <w:lvl w:ilvl="0" w:tplc="AF946EBE">
      <w:numFmt w:val="bullet"/>
      <w:lvlText w:val="-"/>
      <w:lvlJc w:val="left"/>
      <w:pPr>
        <w:ind w:left="1080" w:hanging="360"/>
      </w:pPr>
      <w:rPr>
        <w:rFonts w:ascii="Amor Sans Pro" w:eastAsiaTheme="minorHAnsi" w:hAnsi="Amor Sans Pro" w:cs="Microsoft Himalay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A1044F"/>
    <w:multiLevelType w:val="hybridMultilevel"/>
    <w:tmpl w:val="E19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523E7"/>
    <w:multiLevelType w:val="multilevel"/>
    <w:tmpl w:val="3D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650A8A"/>
    <w:multiLevelType w:val="multilevel"/>
    <w:tmpl w:val="E3C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7329"/>
    <w:rsid w:val="000C577D"/>
    <w:rsid w:val="00104FE2"/>
    <w:rsid w:val="00116981"/>
    <w:rsid w:val="0011793C"/>
    <w:rsid w:val="00194647"/>
    <w:rsid w:val="001F6599"/>
    <w:rsid w:val="0020753B"/>
    <w:rsid w:val="002A2074"/>
    <w:rsid w:val="003A16D5"/>
    <w:rsid w:val="003A5F31"/>
    <w:rsid w:val="00421C8E"/>
    <w:rsid w:val="00514DAA"/>
    <w:rsid w:val="00560CFF"/>
    <w:rsid w:val="005C3361"/>
    <w:rsid w:val="00635E68"/>
    <w:rsid w:val="006877C7"/>
    <w:rsid w:val="00687945"/>
    <w:rsid w:val="006F0D36"/>
    <w:rsid w:val="007D38E6"/>
    <w:rsid w:val="008439DA"/>
    <w:rsid w:val="0084780D"/>
    <w:rsid w:val="008719FA"/>
    <w:rsid w:val="008B60E9"/>
    <w:rsid w:val="00914B13"/>
    <w:rsid w:val="009353B4"/>
    <w:rsid w:val="009620C9"/>
    <w:rsid w:val="00981AC4"/>
    <w:rsid w:val="00A2310F"/>
    <w:rsid w:val="00AB5B70"/>
    <w:rsid w:val="00AE686E"/>
    <w:rsid w:val="00B0424C"/>
    <w:rsid w:val="00B27BEB"/>
    <w:rsid w:val="00B376BC"/>
    <w:rsid w:val="00BA466C"/>
    <w:rsid w:val="00C6765B"/>
    <w:rsid w:val="00C936B4"/>
    <w:rsid w:val="00CE788D"/>
    <w:rsid w:val="00D84AF7"/>
    <w:rsid w:val="00DB4924"/>
    <w:rsid w:val="00EB492F"/>
    <w:rsid w:val="00EC2027"/>
    <w:rsid w:val="00ED4CDA"/>
    <w:rsid w:val="00F975B6"/>
    <w:rsid w:val="00FC0050"/>
    <w:rsid w:val="00FC08BA"/>
    <w:rsid w:val="00FC08BB"/>
    <w:rsid w:val="00FC38FC"/>
    <w:rsid w:val="00FD163D"/>
    <w:rsid w:val="0FE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E627"/>
  <w15:docId w15:val="{438198CA-477D-0B46-8AE5-AAA796CC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6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4DAA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C38FC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DA"/>
  </w:style>
  <w:style w:type="paragraph" w:styleId="Footer">
    <w:name w:val="footer"/>
    <w:basedOn w:val="Normal"/>
    <w:link w:val="FooterChar"/>
    <w:uiPriority w:val="99"/>
    <w:unhideWhenUsed/>
    <w:rsid w:val="00ED4C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DA"/>
  </w:style>
  <w:style w:type="paragraph" w:styleId="FootnoteText">
    <w:name w:val="footnote text"/>
    <w:basedOn w:val="Normal"/>
    <w:link w:val="FootnoteTextChar"/>
    <w:uiPriority w:val="99"/>
    <w:semiHidden/>
    <w:unhideWhenUsed/>
    <w:rsid w:val="00AB5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B70"/>
  </w:style>
  <w:style w:type="character" w:styleId="FootnoteReference">
    <w:name w:val="footnote reference"/>
    <w:basedOn w:val="DefaultParagraphFont"/>
    <w:uiPriority w:val="99"/>
    <w:semiHidden/>
    <w:unhideWhenUsed/>
    <w:rsid w:val="00AB5B70"/>
    <w:rPr>
      <w:vertAlign w:val="superscript"/>
    </w:rPr>
  </w:style>
  <w:style w:type="character" w:customStyle="1" w:styleId="normaltextrun">
    <w:name w:val="normaltextrun"/>
    <w:basedOn w:val="DefaultParagraphFont"/>
    <w:rsid w:val="00EC2027"/>
  </w:style>
  <w:style w:type="character" w:customStyle="1" w:styleId="eop">
    <w:name w:val="eop"/>
    <w:basedOn w:val="DefaultParagraphFont"/>
    <w:rsid w:val="00EC2027"/>
  </w:style>
  <w:style w:type="character" w:customStyle="1" w:styleId="Heading1Char">
    <w:name w:val="Heading 1 Char"/>
    <w:basedOn w:val="DefaultParagraphFont"/>
    <w:link w:val="Heading1"/>
    <w:rsid w:val="00514DAA"/>
    <w:rPr>
      <w:rFonts w:ascii="Times New Roman" w:eastAsia="Times New Roman" w:hAnsi="Times New Roman" w:cs="Times New Roman"/>
      <w:b/>
      <w:spacing w:val="4"/>
      <w:sz w:val="22"/>
      <w:lang w:val="en-GB" w:eastAsia="es-ES"/>
    </w:rPr>
  </w:style>
  <w:style w:type="table" w:styleId="TableGrid">
    <w:name w:val="Table Grid"/>
    <w:basedOn w:val="TableNormal"/>
    <w:uiPriority w:val="59"/>
    <w:rsid w:val="006F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8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8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9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undationspositionswords.com/sites/default/files/fullpapertempla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ji\Downloads\ISVS%20ej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EC45F5-3749-41D7-8D63-B163EB8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ISVS ej template.dotx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ISVS e-journal, Vol. 1, no.1,</vt:lpstr>
    </vt:vector>
  </TitlesOfParts>
  <Company>Journal of the International Society for the Study of Vernacular Settlements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ISVS e-journal, Vol. 1, no.1,</dc:title>
  <dc:creator>pragya s</dc:creator>
  <cp:lastModifiedBy>user</cp:lastModifiedBy>
  <cp:revision>5</cp:revision>
  <dcterms:created xsi:type="dcterms:W3CDTF">2023-07-07T01:37:00Z</dcterms:created>
  <dcterms:modified xsi:type="dcterms:W3CDTF">2023-07-14T04:18:00Z</dcterms:modified>
</cp:coreProperties>
</file>